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DC59" w14:textId="19D1A97A" w:rsidR="00A26080" w:rsidRPr="00A26080" w:rsidRDefault="00A26080" w:rsidP="002950DC">
      <w:pPr>
        <w:shd w:val="clear" w:color="auto" w:fill="FFFFFF"/>
        <w:spacing w:after="0" w:line="390" w:lineRule="atLeast"/>
        <w:jc w:val="center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b/>
          <w:bCs/>
          <w:kern w:val="0"/>
          <w:lang w:val="en-US" w:eastAsia="el-GR"/>
          <w14:ligatures w14:val="none"/>
        </w:rPr>
        <w:t>MESSAGGIO DEL SANTO PADRE LEONE XIV</w:t>
      </w:r>
      <w:r w:rsidRPr="00A26080">
        <w:rPr>
          <w:rFonts w:ascii="Roboto" w:eastAsia="Times New Roman" w:hAnsi="Roboto" w:cs="Times New Roman"/>
          <w:b/>
          <w:bCs/>
          <w:kern w:val="0"/>
          <w:lang w:val="en-US" w:eastAsia="el-GR"/>
          <w14:ligatures w14:val="none"/>
        </w:rPr>
        <w:br/>
        <w:t>PER LA 100ª GIORNATA MISSIONARIA MONDIALE</w:t>
      </w:r>
    </w:p>
    <w:p w14:paraId="3F081846" w14:textId="77777777" w:rsidR="00A26080" w:rsidRPr="00A26080" w:rsidRDefault="00A26080" w:rsidP="002950DC">
      <w:pPr>
        <w:shd w:val="clear" w:color="auto" w:fill="FFFFFF"/>
        <w:spacing w:after="0" w:line="390" w:lineRule="atLeast"/>
        <w:jc w:val="center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[18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ottobre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2026]</w:t>
      </w:r>
    </w:p>
    <w:p w14:paraId="4A85A51B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______________________________</w:t>
      </w:r>
    </w:p>
    <w:p w14:paraId="041BDDEB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sz w:val="56"/>
          <w:szCs w:val="56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b/>
          <w:bCs/>
          <w:i/>
          <w:iCs/>
          <w:kern w:val="0"/>
          <w:sz w:val="56"/>
          <w:szCs w:val="56"/>
          <w:lang w:val="en-US" w:eastAsia="el-GR"/>
          <w14:ligatures w14:val="none"/>
        </w:rPr>
        <w:t xml:space="preserve">Uno in Cristo, </w:t>
      </w:r>
      <w:proofErr w:type="spellStart"/>
      <w:r w:rsidRPr="00A26080">
        <w:rPr>
          <w:rFonts w:ascii="Roboto" w:eastAsia="Times New Roman" w:hAnsi="Roboto" w:cs="Times New Roman"/>
          <w:b/>
          <w:bCs/>
          <w:i/>
          <w:iCs/>
          <w:kern w:val="0"/>
          <w:sz w:val="56"/>
          <w:szCs w:val="56"/>
          <w:lang w:val="en-US" w:eastAsia="el-GR"/>
          <w14:ligatures w14:val="none"/>
        </w:rPr>
        <w:t>uniti</w:t>
      </w:r>
      <w:proofErr w:type="spellEnd"/>
      <w:r w:rsidRPr="00A26080">
        <w:rPr>
          <w:rFonts w:ascii="Roboto" w:eastAsia="Times New Roman" w:hAnsi="Roboto" w:cs="Times New Roman"/>
          <w:b/>
          <w:bCs/>
          <w:i/>
          <w:iCs/>
          <w:kern w:val="0"/>
          <w:sz w:val="56"/>
          <w:szCs w:val="56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b/>
          <w:bCs/>
          <w:i/>
          <w:iCs/>
          <w:kern w:val="0"/>
          <w:sz w:val="56"/>
          <w:szCs w:val="56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b/>
          <w:bCs/>
          <w:i/>
          <w:iCs/>
          <w:kern w:val="0"/>
          <w:sz w:val="56"/>
          <w:szCs w:val="56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b/>
          <w:bCs/>
          <w:i/>
          <w:iCs/>
          <w:kern w:val="0"/>
          <w:sz w:val="56"/>
          <w:szCs w:val="56"/>
          <w:lang w:val="en-US" w:eastAsia="el-GR"/>
          <w14:ligatures w14:val="none"/>
        </w:rPr>
        <w:t>missione</w:t>
      </w:r>
      <w:proofErr w:type="spellEnd"/>
    </w:p>
    <w:p w14:paraId="3C1D436F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Cari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fratelli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sorelle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!</w:t>
      </w:r>
    </w:p>
    <w:p w14:paraId="49B0C29B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Per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Giornata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Mondiale del 2026,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segna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centenario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celebrazione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istituita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 </w:t>
      </w:r>
      <w:hyperlink r:id="rId4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Pio XI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tanto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cara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Chiesa, ho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scelto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tema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«Uno in Cristo,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». Dopo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l’Anno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giubilare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desidero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esortare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Chiesa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proseguire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zelo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Spirito Santo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cammino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richiede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cuori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unificati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Cristo,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riconciliate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e, in tutti,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disponibilità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collaborare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generosità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fiducia.</w:t>
      </w:r>
    </w:p>
    <w:p w14:paraId="1D268083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Riflettendo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sul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nostro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uno in Cristo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uniti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lasciamoci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guidare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ispirare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grazia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divina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, per «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rinnovare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fuoco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vocazione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»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avanzare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insieme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nell’impegno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, in «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un’epoca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nuova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»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storia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 (</w:t>
      </w:r>
      <w:hyperlink r:id="rId5" w:history="1"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Omelia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nella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Messa per il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Giubileo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del mondo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missionario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e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dei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migranti</w:t>
        </w:r>
        <w:proofErr w:type="spellEnd"/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5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ottobre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2025).</w:t>
      </w:r>
    </w:p>
    <w:p w14:paraId="691CF103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1. Uno in Cristo.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Discepoli-missionari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uniti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in Lui e con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fratelli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e le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sorelle</w:t>
      </w:r>
      <w:proofErr w:type="spellEnd"/>
    </w:p>
    <w:p w14:paraId="1656EE9D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Al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centro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c’è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mistero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Cristo. Prima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Passione, Gesù ha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pregato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Padre: «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Perché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tutti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sola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;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Padre, sei in me e io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anch’essi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» (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Gv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17,21).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parole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svela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desiderio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profondo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Signore Gesù e, al tempo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l’identità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discepoli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nasce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Trinità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vive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Trinità,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servizio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fraternità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tutti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esseri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umani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dell’armonia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tutte le creature.</w:t>
      </w:r>
    </w:p>
    <w:p w14:paraId="200CAD71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cristiani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non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anzitutto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un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insieme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pratiche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o idee: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vita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Cristo,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quale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partecipi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relazione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filiale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Egli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vive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il Padre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Spirito Santo.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Significa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dimorare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Cristo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tralci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(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cfr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Gv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15,4),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immersi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vita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trinitaria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Da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scaturisce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reciproca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credenti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nasce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fecondità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Sì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«la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insieme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sorgente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frutto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»,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insegnò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hyperlink r:id="rId6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San Giovanni Paolo II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(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Esort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ap. </w:t>
      </w:r>
      <w:hyperlink r:id="rId7" w:history="1"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Christifideles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laici</w:t>
        </w:r>
        <w:proofErr w:type="spellEnd"/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, 32).</w:t>
      </w:r>
    </w:p>
    <w:p w14:paraId="21668891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prima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responsabilità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rinnovare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mantenere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viva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spirituale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fraterna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membri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In tante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situazioni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assistiamo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conflitti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polarizzazioni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incomprensioni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sfiducia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lastRenderedPageBreak/>
        <w:t>reciproca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Quando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accade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nostre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ne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indebolisce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testimonianza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evangelizzatrice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Cristo ha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affidato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discepoli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richiede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anzitutto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cuori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riconciliati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desiderosi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quest’ottica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sarà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importante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intensificare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l’impegno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ecumenico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tutte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Chiese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cristiane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cogliendo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opportunità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suscitate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hyperlink r:id="rId8" w:history="1">
        <w:proofErr w:type="spellStart"/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comune</w:t>
        </w:r>
        <w:proofErr w:type="spellEnd"/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 xml:space="preserve"> </w:t>
        </w:r>
        <w:proofErr w:type="spellStart"/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celebrazione</w:t>
        </w:r>
        <w:proofErr w:type="spellEnd"/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 xml:space="preserve"> del 1700° </w:t>
        </w:r>
        <w:proofErr w:type="spellStart"/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anniversario</w:t>
        </w:r>
        <w:proofErr w:type="spellEnd"/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 xml:space="preserve"> del Concilio di </w:t>
        </w:r>
        <w:proofErr w:type="spellStart"/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Nicea</w:t>
        </w:r>
        <w:proofErr w:type="spellEnd"/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7591E536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Infine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– ma non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importanza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–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«uno in Cristo» ci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chiama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tenere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sempre 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sguardo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rivolto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 Signore,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perché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Egli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davvero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centro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vita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personale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di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parola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azione,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relazione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interpersonale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così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 farci dire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stupore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«Non vivo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io, ma Cristo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vive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me» (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Gal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2,20).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sarà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possibile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nell’ascolto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costante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Parola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grazia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Sacramenti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pietre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vive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chiamata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oggi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raccogliere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istanze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fondamentali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</w:t>
      </w:r>
      <w:hyperlink r:id="rId9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Concilio Vaticano II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del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successivo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Magistero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pontificio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particolare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di </w:t>
      </w:r>
      <w:hyperlink r:id="rId10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Papa Francesco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Infatti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afferma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San Paolo, «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non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predichiamo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, ma Cristo Gesù Signore» (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2Cor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4,5).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Ribadisco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perciò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parole di </w:t>
      </w:r>
      <w:hyperlink r:id="rId11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San Paolo VI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«Non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c’è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vera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l’insegnamento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promesse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il Regno,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mistero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Gesù di Nazareth, Figlio di Dio,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non siano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proclamati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» (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Esort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ap. </w:t>
      </w:r>
      <w:hyperlink r:id="rId12" w:history="1"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Evangelii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nuntiandi</w:t>
        </w:r>
        <w:proofErr w:type="spellEnd"/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22). Tale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processo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genuina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comincia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cristiano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espandersi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l’umanità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79132DD8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Pertanto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quanto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saremo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Cristo, tanto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potremo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compiere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insieme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Egli ci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affida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6FD2A097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2. Uniti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Perché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il mondo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creda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in Cristo Signore</w:t>
      </w:r>
    </w:p>
    <w:p w14:paraId="7E67BB0F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discepoli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non è fine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sé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ordinata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Gesù 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afferma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chiarezza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: «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Perché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mondo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creda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mi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hai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mandato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» (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Gv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17,21).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testimonianza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riconciliata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fraterna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solidale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l’annuncio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Vangelo trova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piena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forza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comunicativa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6C80388A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prospettiva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merita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ricordato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motto del </w:t>
      </w:r>
      <w:hyperlink r:id="rId13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Beato Paolo Manna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«Tutta la Chiesa per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conversione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mondo». Esso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esprime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sinteticamente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l’ideale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animò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fondazione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1916, della </w:t>
      </w:r>
      <w:hyperlink r:id="rId14" w:history="1"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Pontificia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Unione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Missionaria</w:t>
        </w:r>
        <w:proofErr w:type="spellEnd"/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Ad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110°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anniversario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riconoscimento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la mia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benedizione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l’impegno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animare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formare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lo spirito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sacerdoti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persone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consacrate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laici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favorendo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tutte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forze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evangelizzatrici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Nessun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battezzato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infatti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estraneo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lastRenderedPageBreak/>
        <w:t xml:space="preserve">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indifferente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tutti,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ciascuno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secondo la propria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vocazione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condizione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vita,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partecipano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grande opera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Cristo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affida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Chiesa. Come ha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volte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ricordato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hyperlink r:id="rId15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Papa Francesco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l’annuncio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Vangelo è sempre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un’azione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corale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sinodale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0E05FD59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significa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custodire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alimentare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spiritualità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collaborazione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Crescendo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giorno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tale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atteggiamento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impariamo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la grazia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divina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guardare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nostri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fratelli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sorelle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sempre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occhi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riconoscere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bene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lo Spirito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suscita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ciascuno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ad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accogliere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diversità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ricchezza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portare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degli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altri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cercare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sempre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viene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dall’Alto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Tutti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infatti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abbiamo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insieme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sola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 «un solo Signore,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sola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un solo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battesimo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un solo Dio e Padre di tutti,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è al di sopra di tutti, opera per mezzo di tutti ed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presente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gram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tutti» (</w:t>
      </w:r>
      <w:proofErr w:type="gram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Ef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4,5-6). Questa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spiritualità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costituisce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forma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quotidiana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discepolato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Essa ci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aiuta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recuperare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universale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evangelizzatrice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superando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frammentazione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degli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sforzi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divisioni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faziose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– “di Paolo”, “di Apollo” –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seguaci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dell’unico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Signore (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cfr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1Cor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1,10-12).</w:t>
      </w:r>
    </w:p>
    <w:p w14:paraId="16D4F283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ovviamente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non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intesa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uniformità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ma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convergenza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diversi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carismi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scopo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rendere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visibile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Cristo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invitare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tutti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all’incontro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Lui.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L’evangelizzazione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realizza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locali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collaborano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loro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differenze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culturali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spirituali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liturgiche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esprimono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pienamente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armonicamente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Incoraggio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perciò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istituzioni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realtà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ecclesiali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gram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</w:t>
      </w:r>
      <w:proofErr w:type="gram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irrobustire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senso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ecclesiale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sviluppare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creatività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vie concrete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collaborazione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loro per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02684164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proposito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ringrazio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</w:t>
      </w:r>
      <w:hyperlink r:id="rId16" w:history="1"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Pontificie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Opere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Missionarie</w:t>
        </w:r>
        <w:proofErr w:type="spellEnd"/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servizio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cooperazione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ho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sperimentato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riconoscenza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durante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ministero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opere – </w:t>
      </w:r>
      <w:hyperlink r:id="rId17" w:history="1"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Propagazione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della Fede</w:t>
        </w:r>
      </w:hyperlink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, </w:t>
      </w:r>
      <w:hyperlink r:id="rId18" w:history="1"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Infanzia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Missionaria</w:t>
        </w:r>
        <w:proofErr w:type="spellEnd"/>
      </w:hyperlink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, </w:t>
      </w:r>
      <w:hyperlink r:id="rId19" w:history="1"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San Pietro Apostolo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hyperlink r:id="rId20" w:history="1"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Unione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Missionaria</w:t>
        </w:r>
        <w:proofErr w:type="spellEnd"/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–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continuano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ad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alimentare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formare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coscienza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piccoli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grandi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e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promuovere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rete di preghiera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carità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collega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mondo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intero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significativo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fondatrice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</w:t>
      </w:r>
      <w:hyperlink r:id="rId21" w:history="1"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Opera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della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Propagazione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della Fede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la </w:t>
      </w:r>
      <w:hyperlink r:id="rId22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Beata Pauline Marie Jaricot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abbia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ideato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duecento anni fa il Rosario Vivente,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raduna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ancora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oggi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tantissimi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gruppi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distanza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lastRenderedPageBreak/>
        <w:t xml:space="preserve">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pregare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bisogno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spirituale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Va poi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ricordato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proprio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proposta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</w:t>
      </w:r>
      <w:hyperlink r:id="rId23" w:history="1"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Opera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della </w:t>
        </w:r>
        <w:proofErr w:type="spellStart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>Propagazione</w:t>
        </w:r>
        <w:proofErr w:type="spellEnd"/>
        <w:r w:rsidRPr="00A26080">
          <w:rPr>
            <w:rStyle w:val="-"/>
            <w:rFonts w:ascii="Roboto" w:eastAsia="Times New Roman" w:hAnsi="Roboto" w:cs="Times New Roman"/>
            <w:i/>
            <w:iCs/>
            <w:kern w:val="0"/>
            <w:lang w:val="en-US" w:eastAsia="el-GR"/>
            <w14:ligatures w14:val="none"/>
          </w:rPr>
          <w:t xml:space="preserve"> della Fede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hyperlink r:id="rId24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Pio XI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istituì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1926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celebrazione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Giornata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Mondiale, le cui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offerte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raccolte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ogni anno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vengono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distribuite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nome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Papa, per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varie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necessità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Chiesa. Le quattro Opere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quindi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nell’insieme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ciascuna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specificità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svolgono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tuttora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un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ruolo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prezioso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Chiesa. Esse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sono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un segno vivo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ecclesiale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Invito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tutti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collaborare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esse con spirito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gratitudine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74A15CD6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3.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dell’amore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Annunciare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, vivere e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condividere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l’amore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fedele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di Dio</w:t>
      </w:r>
    </w:p>
    <w:p w14:paraId="6D7370D5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Se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è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condizione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ne è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sostanza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La Buona Novella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inviati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ad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annunciare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 mondo non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un’ideale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astratto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è il Vangelo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Dio,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incarnato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volto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vita di Gesù Cristo.</w:t>
      </w:r>
    </w:p>
    <w:p w14:paraId="00BC8C4D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discepoli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della Chiesa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intera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è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prolungamento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Spirito Santo,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Cristo: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nasce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vive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conduce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Tant’è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Signore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grande preghiera al Padre prima della Passione, dopo aver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invocato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discepoli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così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conclude: «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il quale mi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hai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amato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io in loro» (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Gv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17,26).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Apostoli poi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evangelizzarono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spinti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Cristo e per Cristo (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cfr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2Cor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5,14).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modo,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lungo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secoli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schiere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cristiani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martiri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confessori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hanno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vita per far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conoscere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amore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divino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 mondo.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Così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evangelizzatrice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 continua sotto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guida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Spirito Santo, Spirito d’amore,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fine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tempi.</w:t>
      </w:r>
    </w:p>
    <w:p w14:paraId="5C5F0F42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Desidero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quindi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ringraziare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particolarmente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ad gentes</w:t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oggi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persone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come San Francesco Saverio,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hanno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lasciato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propria terra, la propria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famiglia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sicurezza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annunciare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Vangelo,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portando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Cristo e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amore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luoghi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difficili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poveri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segnati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conflitti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lontani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culturalmente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Continuano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donarsi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malgrado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avversità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limiti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umani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perché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sanno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Cristo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Vangelo è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grande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ricchezza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condividere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Con la loro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perseveranza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mostrano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Dio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forte di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barriera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Il mondo ha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ancora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bisogno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testimoni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coraggiosi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Cristo, 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ecclesiali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hanno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ancora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bisogno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nuove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vocazioni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dobbiamo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sempre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avere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per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quali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occorre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pregare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Padre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continuamente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Che Egli ci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conceda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lastRenderedPageBreak/>
        <w:t>dono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giovani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adulti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disposti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lasciare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seguire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Cristo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via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dell’evangelizzazione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estremità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terra!</w:t>
      </w:r>
    </w:p>
    <w:p w14:paraId="45D9340A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Ammirando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rivolgo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un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appello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speciale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alla Chiesa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intera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tutti a loro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evangelizzatrice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tramite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testimonianza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vita in Cristo, la preghiera e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contributo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Spesso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– 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sappiamo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– «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non è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amato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»,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ebbe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 dire San Francesco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d’Assisi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al quale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guardiamo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modo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particolare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gram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</w:t>
      </w:r>
      <w:proofErr w:type="gram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ottocento anni dal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transito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al Cielo.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Lasciamoci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contagiare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desiderio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vivere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Signore e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trasmetterlo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vicini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lontani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perché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come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affermava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«molto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deve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amare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Colui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molto ci ha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amato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» (S. Bonaventura da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Bagnoregio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Leggenda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maggiore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cap. IX, 1; 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Fonti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francescane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1161).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Sentiamoci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stimolati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pure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dallo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zelo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hyperlink r:id="rId25" w:history="1">
        <w:r w:rsidRPr="00A26080">
          <w:rPr>
            <w:rStyle w:val="-"/>
            <w:rFonts w:ascii="Roboto" w:eastAsia="Times New Roman" w:hAnsi="Roboto" w:cs="Times New Roman"/>
            <w:kern w:val="0"/>
            <w:lang w:val="en-US" w:eastAsia="el-GR"/>
            <w14:ligatures w14:val="none"/>
          </w:rPr>
          <w:t>Santa Teresa di Gesù Bambino</w:t>
        </w:r>
      </w:hyperlink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prefisse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continuare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dopo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morte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dichiarando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: «In Cielo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desidererò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stessa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cosa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terra: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amare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Gesù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farlo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amare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» (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Lettera al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reverendo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M.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Bellière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24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febbraio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1897).</w:t>
      </w:r>
    </w:p>
    <w:p w14:paraId="38AE3980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Animati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testimonianze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impegniamoci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tutti 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contribuire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ciascuno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secondo la propria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vocazione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ricevuti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alla grande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evangelizzatrice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è sempre opera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vostre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preghiere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il vostro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sostegno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concreto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specialmente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occasione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Giornata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Mondiale,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saranno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grande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aiuto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portare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Vangelo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dell’amore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Dio a tutti, specie ai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poveri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bisognosi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dono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più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piccolo,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diventa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un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significativo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Rinnovo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perciò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ancora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sentito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grazie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«per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tutto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farete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aiutarmi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ad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aiutare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parte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 mondo» (</w:t>
      </w:r>
      <w:proofErr w:type="spellStart"/>
      <w:r>
        <w:fldChar w:fldCharType="begin"/>
      </w:r>
      <w:r w:rsidRPr="002950DC">
        <w:rPr>
          <w:lang w:val="en-US"/>
        </w:rPr>
        <w:instrText>HYPERLINK "https://www.vatican.va/content/leo-xiv/it/messages/mission/documents/20251013-giornata-missionaria.html"</w:instrText>
      </w:r>
      <w:r>
        <w:fldChar w:fldCharType="separate"/>
      </w:r>
      <w:r w:rsidRPr="00A26080">
        <w:rPr>
          <w:rStyle w:val="-"/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Videomessaggio</w:t>
      </w:r>
      <w:proofErr w:type="spellEnd"/>
      <w:r w:rsidRPr="00A26080">
        <w:rPr>
          <w:rStyle w:val="-"/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per la </w:t>
      </w:r>
      <w:proofErr w:type="spellStart"/>
      <w:r w:rsidRPr="00A26080">
        <w:rPr>
          <w:rStyle w:val="-"/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Giornata</w:t>
      </w:r>
      <w:proofErr w:type="spellEnd"/>
      <w:r w:rsidRPr="00A26080">
        <w:rPr>
          <w:rStyle w:val="-"/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Style w:val="-"/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Missionaria</w:t>
      </w:r>
      <w:proofErr w:type="spellEnd"/>
      <w:r w:rsidRPr="00A26080">
        <w:rPr>
          <w:rStyle w:val="-"/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Mondiale 2025</w:t>
      </w:r>
      <w:r>
        <w:fldChar w:fldCharType="end"/>
      </w: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). E per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favorire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comunione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spirituale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vi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lascio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insieme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con la mia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benedizione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questa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semplice preghiera:</w:t>
      </w:r>
    </w:p>
    <w:p w14:paraId="0EE0C37D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Padre santo,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donaci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essere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uno in Cristo,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radicati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suo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amore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unisce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rinnova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. Fa’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tutti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membri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Chiesa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siano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uniti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docili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allo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Spirito Santo,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coraggiosi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testimoniare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Vangelo,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annunciando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incarnando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giorno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tuo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amore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fedele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per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creatura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</w:t>
      </w:r>
    </w:p>
    <w:p w14:paraId="5FB839AC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Benedici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e 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missionarie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sostienili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fatica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custodiscili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nella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speranza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!</w:t>
      </w:r>
    </w:p>
    <w:p w14:paraId="39895C38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Maria, Regina delle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missioni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,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accompagna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la nostra opera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evangelizzatrice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ogni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angolo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della terra: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rendici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strumenti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di pace, e fa’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il mondo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intero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riconosca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in Cristo la luce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che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 xml:space="preserve"> </w:t>
      </w:r>
      <w:proofErr w:type="spellStart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salva</w:t>
      </w:r>
      <w:proofErr w:type="spellEnd"/>
      <w:r w:rsidRPr="00A26080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. Amen.</w:t>
      </w:r>
    </w:p>
    <w:p w14:paraId="65A396ED" w14:textId="77777777" w:rsidR="00A26080" w:rsidRPr="00A26080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lastRenderedPageBreak/>
        <w:t xml:space="preserve">Dal Vaticano, 25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gennaio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2026, III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domenica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del Tempo Ordinario, festa della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Conversione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 xml:space="preserve"> di San Paolo </w:t>
      </w:r>
      <w:proofErr w:type="spellStart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apostolo</w:t>
      </w:r>
      <w:proofErr w:type="spellEnd"/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t>.</w:t>
      </w:r>
      <w:r w:rsidRPr="00A26080">
        <w:rPr>
          <w:rFonts w:ascii="Roboto" w:eastAsia="Times New Roman" w:hAnsi="Roboto" w:cs="Times New Roman"/>
          <w:i/>
          <w:iCs/>
          <w:kern w:val="0"/>
          <w:lang w:val="en-US" w:eastAsia="el-GR"/>
          <w14:ligatures w14:val="none"/>
        </w:rPr>
        <w:br/>
        <w:t> </w:t>
      </w:r>
    </w:p>
    <w:p w14:paraId="4FE1DFFB" w14:textId="77777777" w:rsidR="00A26080" w:rsidRPr="002950DC" w:rsidRDefault="00A26080" w:rsidP="00A26080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  <w:r w:rsidRPr="002950DC">
        <w:rPr>
          <w:rFonts w:ascii="Roboto" w:eastAsia="Times New Roman" w:hAnsi="Roboto" w:cs="Times New Roman"/>
          <w:kern w:val="0"/>
          <w:lang w:val="en-US" w:eastAsia="el-GR"/>
          <w14:ligatures w14:val="none"/>
        </w:rPr>
        <w:t>LEONE PP. XIV</w:t>
      </w:r>
    </w:p>
    <w:p w14:paraId="4C2D6BAE" w14:textId="77777777" w:rsidR="00A26080" w:rsidRPr="00CE3ADF" w:rsidRDefault="00A26080" w:rsidP="00CE3ADF">
      <w:pPr>
        <w:shd w:val="clear" w:color="auto" w:fill="FFFFFF"/>
        <w:spacing w:after="0" w:line="390" w:lineRule="atLeast"/>
        <w:rPr>
          <w:rFonts w:ascii="Roboto" w:eastAsia="Times New Roman" w:hAnsi="Roboto" w:cs="Times New Roman"/>
          <w:kern w:val="0"/>
          <w:lang w:val="en-US" w:eastAsia="el-GR"/>
          <w14:ligatures w14:val="none"/>
        </w:rPr>
      </w:pPr>
    </w:p>
    <w:p w14:paraId="6C200E3D" w14:textId="77777777" w:rsidR="008A6E0E" w:rsidRDefault="008A6E0E">
      <w:pPr>
        <w:rPr>
          <w:lang w:val="en-US"/>
        </w:rPr>
      </w:pPr>
    </w:p>
    <w:sectPr w:rsidR="008A6E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E0E"/>
    <w:rsid w:val="002950DC"/>
    <w:rsid w:val="006C5738"/>
    <w:rsid w:val="006E1146"/>
    <w:rsid w:val="007A6303"/>
    <w:rsid w:val="008A6E0E"/>
    <w:rsid w:val="008B5A76"/>
    <w:rsid w:val="009450E0"/>
    <w:rsid w:val="00A26080"/>
    <w:rsid w:val="00C63DDD"/>
    <w:rsid w:val="00CE3ADF"/>
    <w:rsid w:val="00D913FE"/>
    <w:rsid w:val="00E220F3"/>
    <w:rsid w:val="00EA2D6C"/>
    <w:rsid w:val="00F8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BF19"/>
  <w15:chartTrackingRefBased/>
  <w15:docId w15:val="{653B780A-9AAA-41F2-A14F-BDAFA41F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A6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A6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A6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A6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A6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A6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A6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A6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A6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A6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A6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A6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A6E0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A6E0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A6E0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A6E0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A6E0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A6E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A6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A6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A6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A6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A6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A6E0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A6E0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A6E0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A6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A6E0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A6E0E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A26080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26080"/>
    <w:rPr>
      <w:color w:val="605E5C"/>
      <w:shd w:val="clear" w:color="auto" w:fill="E1DFDD"/>
    </w:rPr>
  </w:style>
  <w:style w:type="paragraph" w:customStyle="1" w:styleId="x1hpqcdg">
    <w:name w:val="x1hpqcdg"/>
    <w:basedOn w:val="a"/>
    <w:rsid w:val="00C63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tican.va/content/leo-xiv/it/travels/2025/documents/turchia-libano-2025.html" TargetMode="External"/><Relationship Id="rId13" Type="http://schemas.openxmlformats.org/officeDocument/2006/relationships/hyperlink" Target="https://www.causesanti.va/it/santi-e-beati/paolo-manna.html" TargetMode="External"/><Relationship Id="rId18" Type="http://schemas.openxmlformats.org/officeDocument/2006/relationships/hyperlink" Target="https://www.ppoomm.va/it/chi-siamo/le-4-opere-missionarie/posi.html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ppoomm.va/it/chi-siamo/le-4-opere-missionarie/popf.html" TargetMode="External"/><Relationship Id="rId7" Type="http://schemas.openxmlformats.org/officeDocument/2006/relationships/hyperlink" Target="https://www.vatican.va/content/john-paul-ii/it/apost_exhortations/documents/hf_jp-ii_exh_30121988_christifideles-laici.html" TargetMode="External"/><Relationship Id="rId12" Type="http://schemas.openxmlformats.org/officeDocument/2006/relationships/hyperlink" Target="https://www.vatican.va/content/paul-vi/it/apost_exhortations/documents/hf_p-vi_exh_19751208_evangelii-nuntiandi.html" TargetMode="External"/><Relationship Id="rId17" Type="http://schemas.openxmlformats.org/officeDocument/2006/relationships/hyperlink" Target="https://www.ppoomm.va/it/chi-siamo/le-4-opere-missionarie/popf.html" TargetMode="External"/><Relationship Id="rId25" Type="http://schemas.openxmlformats.org/officeDocument/2006/relationships/hyperlink" Target="https://www.causesanti.va/it/santi-e-beati/teresa-di-gesu-bambino-di-lisieux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poomm.va/it.html" TargetMode="External"/><Relationship Id="rId20" Type="http://schemas.openxmlformats.org/officeDocument/2006/relationships/hyperlink" Target="https://www.ppoomm.va/it/chi-siamo/le-4-opere-missionarie/pum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vatican.va/content/john-paul-ii/it.html" TargetMode="External"/><Relationship Id="rId11" Type="http://schemas.openxmlformats.org/officeDocument/2006/relationships/hyperlink" Target="https://www.vatican.va/content/vatican/it/holy-father/paolo-vi.html" TargetMode="External"/><Relationship Id="rId24" Type="http://schemas.openxmlformats.org/officeDocument/2006/relationships/hyperlink" Target="https://www.vatican.va/content/vatican/it/holy-father/pio-xi.html" TargetMode="External"/><Relationship Id="rId5" Type="http://schemas.openxmlformats.org/officeDocument/2006/relationships/hyperlink" Target="https://www.vatican.va/content/leo-xiv/it/homilies/2025/documents/20251005-giubileo-mondo-missionario.html" TargetMode="External"/><Relationship Id="rId15" Type="http://schemas.openxmlformats.org/officeDocument/2006/relationships/hyperlink" Target="https://www.vatican.va/content/vatican/it/holy-father/francesco.html" TargetMode="External"/><Relationship Id="rId23" Type="http://schemas.openxmlformats.org/officeDocument/2006/relationships/hyperlink" Target="https://www.ppoomm.va/it/chi-siamo/le-4-opere-missionarie/popf.html" TargetMode="External"/><Relationship Id="rId10" Type="http://schemas.openxmlformats.org/officeDocument/2006/relationships/hyperlink" Target="https://www.vatican.va/content/vatican/it/holy-father/francesco.html" TargetMode="External"/><Relationship Id="rId19" Type="http://schemas.openxmlformats.org/officeDocument/2006/relationships/hyperlink" Target="https://www.ppoomm.va/it/chi-siamo/le-4-opere-missionarie/pospa.html" TargetMode="External"/><Relationship Id="rId4" Type="http://schemas.openxmlformats.org/officeDocument/2006/relationships/hyperlink" Target="https://www.vatican.va/content/vatican/it/holy-father/pio-xi.html" TargetMode="External"/><Relationship Id="rId9" Type="http://schemas.openxmlformats.org/officeDocument/2006/relationships/hyperlink" Target="https://www.vatican.va/archive/hist_councils/ii_vatican_council/index_it.htm" TargetMode="External"/><Relationship Id="rId14" Type="http://schemas.openxmlformats.org/officeDocument/2006/relationships/hyperlink" Target="https://www.ppoomm.va/it/chi-siamo/le-4-opere-missionarie/pum.html" TargetMode="External"/><Relationship Id="rId22" Type="http://schemas.openxmlformats.org/officeDocument/2006/relationships/hyperlink" Target="https://www.causesanti.va/it/santi-e-beati/paolina-maria-jaricot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2310</Words>
  <Characters>12480</Characters>
  <Application>Microsoft Office Word</Application>
  <DocSecurity>0</DocSecurity>
  <Lines>104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Catechism</dc:creator>
  <cp:keywords/>
  <dc:description/>
  <cp:lastModifiedBy>Denis Catechism</cp:lastModifiedBy>
  <cp:revision>13</cp:revision>
  <dcterms:created xsi:type="dcterms:W3CDTF">2026-08-29T19:13:00Z</dcterms:created>
  <dcterms:modified xsi:type="dcterms:W3CDTF">2026-09-17T01:13:00Z</dcterms:modified>
</cp:coreProperties>
</file>